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DC5" w:rsidRDefault="00BD380A" w:rsidP="00820D4A">
      <w:pPr>
        <w:pStyle w:val="Heading1"/>
        <w:pBdr>
          <w:bottom w:val="single" w:sz="6" w:space="1" w:color="auto"/>
        </w:pBdr>
        <w:rPr>
          <w:lang w:val="en-GB"/>
        </w:rPr>
      </w:pPr>
      <w:r w:rsidRPr="00BD380A">
        <w:rPr>
          <w:lang w:val="en-GB"/>
        </w:rPr>
        <w:t>Notes on the Volunteer</w:t>
      </w:r>
      <w:r>
        <w:rPr>
          <w:lang w:val="en-GB"/>
        </w:rPr>
        <w:t>’</w:t>
      </w:r>
      <w:r w:rsidRPr="00BD380A">
        <w:rPr>
          <w:lang w:val="en-GB"/>
        </w:rPr>
        <w:t xml:space="preserve">s </w:t>
      </w:r>
      <w:r>
        <w:rPr>
          <w:lang w:val="en-GB"/>
        </w:rPr>
        <w:t>Database – Participation to an event</w:t>
      </w:r>
    </w:p>
    <w:p w:rsidR="00820D4A" w:rsidRDefault="00820D4A">
      <w:pPr>
        <w:rPr>
          <w:lang w:val="en-GB"/>
        </w:rPr>
      </w:pPr>
    </w:p>
    <w:p w:rsidR="00820D4A" w:rsidRDefault="00BD380A" w:rsidP="003E07EE">
      <w:pPr>
        <w:pStyle w:val="Heading2"/>
        <w:rPr>
          <w:lang w:val="en-GB"/>
        </w:rPr>
      </w:pPr>
      <w:r>
        <w:rPr>
          <w:lang w:val="en-GB"/>
        </w:rPr>
        <w:t>Creation of an even</w:t>
      </w:r>
      <w:r w:rsidR="003E07EE">
        <w:rPr>
          <w:lang w:val="en-GB"/>
        </w:rPr>
        <w:t>t and invitation of Volunteers</w:t>
      </w:r>
    </w:p>
    <w:p w:rsidR="00820D4A" w:rsidRDefault="00DF14E6" w:rsidP="004C6E2D">
      <w:pPr>
        <w:rPr>
          <w:lang w:val="en-GB"/>
        </w:rPr>
      </w:pP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67033E" wp14:editId="14F421AA">
                <wp:simplePos x="0" y="0"/>
                <wp:positionH relativeFrom="column">
                  <wp:posOffset>3524250</wp:posOffset>
                </wp:positionH>
                <wp:positionV relativeFrom="paragraph">
                  <wp:posOffset>2736215</wp:posOffset>
                </wp:positionV>
                <wp:extent cx="989966" cy="962025"/>
                <wp:effectExtent l="38100" t="0" r="19685" b="4762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9966" cy="962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277.5pt;margin-top:215.45pt;width:77.95pt;height:75.7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" strokecolor="#bc4542 [3045]">
                <v:stroke endarrow="open"/>
              </v:shape>
            </w:pict>
          </mc:Fallback>
        </mc:AlternateContent>
      </w: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75F165" wp14:editId="6BBA96DE">
                <wp:simplePos x="0" y="0"/>
                <wp:positionH relativeFrom="column">
                  <wp:posOffset>1990725</wp:posOffset>
                </wp:positionH>
                <wp:positionV relativeFrom="paragraph">
                  <wp:posOffset>774065</wp:posOffset>
                </wp:positionV>
                <wp:extent cx="2523490" cy="1961515"/>
                <wp:effectExtent l="38100" t="38100" r="29210" b="1968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23490" cy="19615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7" o:spid="_x0000_s1026" type="#_x0000_t32" style="position:absolute;margin-left:156.75pt;margin-top:60.95pt;width:198.7pt;height:154.4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" strokecolor="#bc4542 [3045]">
                <v:stroke endarrow="open"/>
              </v:shape>
            </w:pict>
          </mc:Fallback>
        </mc:AlternateContent>
      </w:r>
      <w:r w:rsidRPr="00DF14E6"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FE79B3" wp14:editId="1B8FBD38">
                <wp:simplePos x="0" y="0"/>
                <wp:positionH relativeFrom="column">
                  <wp:posOffset>4514850</wp:posOffset>
                </wp:positionH>
                <wp:positionV relativeFrom="paragraph">
                  <wp:posOffset>2402840</wp:posOffset>
                </wp:positionV>
                <wp:extent cx="1504950" cy="65722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14E6" w:rsidRDefault="00DF14E6" w:rsidP="00DF14E6">
                            <w:pPr>
                              <w:jc w:val="center"/>
                            </w:pPr>
                            <w:proofErr w:type="spellStart"/>
                            <w:r>
                              <w:t>Adding</w:t>
                            </w:r>
                            <w:proofErr w:type="spellEnd"/>
                            <w:r>
                              <w:t xml:space="preserve"> new </w:t>
                            </w:r>
                            <w:proofErr w:type="spellStart"/>
                            <w:r>
                              <w:t>event</w:t>
                            </w:r>
                            <w:proofErr w:type="spellEnd"/>
                          </w:p>
                          <w:p w:rsidR="00DF14E6" w:rsidRDefault="00DF14E6" w:rsidP="00DF14E6">
                            <w:pPr>
                              <w:jc w:val="center"/>
                            </w:pPr>
                            <w:r>
                              <w:t>And description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5.5pt;margin-top:189.2pt;width:118.5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">
                <v:textbox>
                  <w:txbxContent>
                    <w:p w:rsidR="00DF14E6" w:rsidRDefault="00DF14E6" w:rsidP="00DF14E6">
                      <w:pPr>
                        <w:jc w:val="center"/>
                      </w:pPr>
                      <w:proofErr w:type="spellStart"/>
                      <w:r>
                        <w:t>Adding</w:t>
                      </w:r>
                      <w:proofErr w:type="spellEnd"/>
                      <w:r>
                        <w:t xml:space="preserve"> new </w:t>
                      </w:r>
                      <w:proofErr w:type="spellStart"/>
                      <w:r>
                        <w:t>event</w:t>
                      </w:r>
                      <w:proofErr w:type="spellEnd"/>
                    </w:p>
                    <w:p w:rsidR="00DF14E6" w:rsidRDefault="00DF14E6" w:rsidP="00DF14E6">
                      <w:pPr>
                        <w:jc w:val="center"/>
                      </w:pPr>
                      <w:r>
                        <w:t>And description</w:t>
                      </w:r>
                    </w:p>
                  </w:txbxContent>
                </v:textbox>
              </v:shape>
            </w:pict>
          </mc:Fallback>
        </mc:AlternateContent>
      </w:r>
      <w:r w:rsidR="00BD380A">
        <w:rPr>
          <w:lang w:val="en-GB"/>
        </w:rPr>
        <w:t xml:space="preserve">A </w:t>
      </w:r>
      <w:r w:rsidR="00BD380A" w:rsidRPr="00BD380A">
        <w:rPr>
          <w:b/>
          <w:bCs/>
          <w:lang w:val="en-GB"/>
        </w:rPr>
        <w:t>Regional User</w:t>
      </w:r>
      <w:r w:rsidR="00BD380A">
        <w:rPr>
          <w:lang w:val="en-GB"/>
        </w:rPr>
        <w:t xml:space="preserve"> can create an event and invite registered volunteers from the region to the event. </w:t>
      </w:r>
      <w:r w:rsidR="00820D4A">
        <w:rPr>
          <w:noProof/>
          <w:lang w:eastAsia="fr-FR" w:bidi="ar-SA"/>
        </w:rPr>
        <w:drawing>
          <wp:inline distT="0" distB="0" distL="0" distR="0" wp14:anchorId="32B7BA50" wp14:editId="4D736322">
            <wp:extent cx="3133725" cy="22002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34394" cy="220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C6E2D">
        <w:rPr>
          <w:noProof/>
          <w:lang w:eastAsia="fr-FR" w:bidi="ar-SA"/>
        </w:rPr>
        <w:drawing>
          <wp:inline distT="0" distB="0" distL="0" distR="0" wp14:anchorId="5EAEE18C" wp14:editId="760F9BA9">
            <wp:extent cx="3600450" cy="46863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0D4A" w:rsidRDefault="004C6E2D">
      <w:pPr>
        <w:rPr>
          <w:lang w:val="en-GB"/>
        </w:rPr>
      </w:pPr>
      <w:r>
        <w:rPr>
          <w:lang w:val="en-GB"/>
        </w:rPr>
        <w:t>After creating the event, the regional user can add new participants</w:t>
      </w:r>
      <w:r w:rsidR="00DF14E6">
        <w:rPr>
          <w:lang w:val="en-GB"/>
        </w:rPr>
        <w:t xml:space="preserve"> from the database</w:t>
      </w:r>
      <w:r>
        <w:rPr>
          <w:lang w:val="en-GB"/>
        </w:rPr>
        <w:t xml:space="preserve">: </w:t>
      </w:r>
    </w:p>
    <w:p w:rsidR="004C6E2D" w:rsidRDefault="004C6E2D">
      <w:pPr>
        <w:rPr>
          <w:lang w:val="en-GB"/>
        </w:rPr>
      </w:pPr>
      <w:r>
        <w:rPr>
          <w:lang w:val="en-GB"/>
        </w:rPr>
        <w:lastRenderedPageBreak/>
        <w:tab/>
      </w:r>
      <w:r w:rsidR="00FB37DC">
        <w:rPr>
          <w:noProof/>
          <w:lang w:eastAsia="fr-FR" w:bidi="ar-SA"/>
        </w:rPr>
        <w:drawing>
          <wp:inline distT="0" distB="0" distL="0" distR="0" wp14:anchorId="5B5FCD94" wp14:editId="055E85B4">
            <wp:extent cx="3276600" cy="2952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0D4A" w:rsidRDefault="004C6E2D" w:rsidP="004C6E2D">
      <w:pPr>
        <w:rPr>
          <w:lang w:val="en-GB"/>
        </w:rPr>
      </w:pPr>
      <w:r>
        <w:rPr>
          <w:lang w:val="en-GB"/>
        </w:rPr>
        <w:t>A notification email is sent to the volunteers. After the event, the regional user can edit the information on the training he organised, and insert the training certificate number</w:t>
      </w:r>
      <w:r w:rsidR="00FB37DC">
        <w:rPr>
          <w:lang w:val="en-GB"/>
        </w:rPr>
        <w:t xml:space="preserve"> in the </w:t>
      </w:r>
      <w:proofErr w:type="gramStart"/>
      <w:r w:rsidR="00FB37DC">
        <w:rPr>
          <w:lang w:val="en-GB"/>
        </w:rPr>
        <w:t>volunteers</w:t>
      </w:r>
      <w:proofErr w:type="gramEnd"/>
      <w:r w:rsidR="00FB37DC">
        <w:rPr>
          <w:lang w:val="en-GB"/>
        </w:rPr>
        <w:t xml:space="preserve"> profile</w:t>
      </w:r>
      <w:bookmarkStart w:id="0" w:name="_GoBack"/>
      <w:bookmarkEnd w:id="0"/>
      <w:r>
        <w:rPr>
          <w:lang w:val="en-GB"/>
        </w:rPr>
        <w:t>:</w:t>
      </w:r>
    </w:p>
    <w:p w:rsidR="003E07EE" w:rsidRDefault="00820D4A" w:rsidP="003E07EE">
      <w:pPr>
        <w:rPr>
          <w:lang w:val="en-GB"/>
        </w:rPr>
      </w:pPr>
      <w:r>
        <w:rPr>
          <w:noProof/>
          <w:lang w:eastAsia="fr-FR" w:bidi="ar-SA"/>
        </w:rPr>
        <w:drawing>
          <wp:inline distT="0" distB="0" distL="0" distR="0" wp14:anchorId="5167DA06" wp14:editId="182405E1">
            <wp:extent cx="5638800" cy="1981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07EE">
        <w:rPr>
          <w:lang w:val="en-GB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3E07EE" w:rsidRDefault="003E07EE" w:rsidP="00FD1512">
      <w:pPr>
        <w:pStyle w:val="Heading2"/>
        <w:rPr>
          <w:lang w:val="en-GB"/>
        </w:rPr>
      </w:pPr>
    </w:p>
    <w:p w:rsidR="000E3A4F" w:rsidRDefault="000E3A4F" w:rsidP="000E3A4F">
      <w:pPr>
        <w:rPr>
          <w:lang w:val="en-GB"/>
        </w:rPr>
      </w:pPr>
      <w:r>
        <w:rPr>
          <w:lang w:val="en-GB"/>
        </w:rPr>
        <w:t xml:space="preserve">The regional user has access to the </w:t>
      </w:r>
      <w:proofErr w:type="gramStart"/>
      <w:r>
        <w:rPr>
          <w:lang w:val="en-GB"/>
        </w:rPr>
        <w:t>volunteers</w:t>
      </w:r>
      <w:proofErr w:type="gramEnd"/>
      <w:r>
        <w:rPr>
          <w:lang w:val="en-GB"/>
        </w:rPr>
        <w:t xml:space="preserve"> profile of the region, and can </w:t>
      </w:r>
      <w:proofErr w:type="spellStart"/>
      <w:r>
        <w:rPr>
          <w:lang w:val="en-GB"/>
        </w:rPr>
        <w:t>ammend</w:t>
      </w:r>
      <w:proofErr w:type="spellEnd"/>
      <w:r>
        <w:rPr>
          <w:lang w:val="en-GB"/>
        </w:rPr>
        <w:t xml:space="preserve">/delete the regional data as necessary. </w:t>
      </w:r>
    </w:p>
    <w:p w:rsidR="004C6E2D" w:rsidRDefault="004C6E2D" w:rsidP="00FD1512">
      <w:pPr>
        <w:pStyle w:val="Heading2"/>
        <w:rPr>
          <w:lang w:val="en-GB"/>
        </w:rPr>
      </w:pPr>
      <w:r>
        <w:rPr>
          <w:lang w:val="en-GB"/>
        </w:rPr>
        <w:t>Registration and participation to events by Volunteers</w:t>
      </w:r>
    </w:p>
    <w:p w:rsidR="004C6E2D" w:rsidRDefault="004C6E2D">
      <w:pPr>
        <w:rPr>
          <w:lang w:val="en-GB"/>
        </w:rPr>
      </w:pPr>
      <w:r>
        <w:rPr>
          <w:lang w:val="en-GB"/>
        </w:rPr>
        <w:t>A volunteer has to create an account (email + password)</w:t>
      </w:r>
      <w:r w:rsidR="00FD1512">
        <w:rPr>
          <w:lang w:val="en-GB"/>
        </w:rPr>
        <w:t xml:space="preserve"> </w:t>
      </w:r>
      <w:r>
        <w:rPr>
          <w:lang w:val="en-GB"/>
        </w:rPr>
        <w:t>to integrate the database, giving basic information on his skills and geographical localisation:</w:t>
      </w:r>
    </w:p>
    <w:p w:rsidR="004C6E2D" w:rsidRDefault="007E4709">
      <w:pPr>
        <w:rPr>
          <w:lang w:val="en-GB"/>
        </w:rPr>
      </w:pPr>
      <w:r>
        <w:rPr>
          <w:noProof/>
          <w:lang w:eastAsia="fr-FR" w:bidi="ar-SA"/>
        </w:rPr>
        <w:lastRenderedPageBreak/>
        <w:drawing>
          <wp:inline distT="0" distB="0" distL="0" distR="0" wp14:anchorId="54AA6F2C" wp14:editId="76A657B4">
            <wp:extent cx="5362575" cy="51816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1512" w:rsidRDefault="00FD1512">
      <w:pPr>
        <w:rPr>
          <w:lang w:val="en-GB"/>
        </w:rPr>
      </w:pPr>
      <w:r>
        <w:rPr>
          <w:lang w:val="en-GB"/>
        </w:rPr>
        <w:t xml:space="preserve">The volunteer can then consult the events organised in his/her country, and participate by registering or accepting an invitation to an event. </w:t>
      </w:r>
    </w:p>
    <w:p w:rsidR="007E4709" w:rsidRDefault="00024D06" w:rsidP="00FD1512">
      <w:pPr>
        <w:rPr>
          <w:lang w:val="en-GB"/>
        </w:rPr>
      </w:pPr>
      <w:r>
        <w:rPr>
          <w:lang w:val="en-GB"/>
        </w:rPr>
        <w:t xml:space="preserve">After participating </w:t>
      </w:r>
      <w:r w:rsidR="00FD1512">
        <w:rPr>
          <w:lang w:val="en-GB"/>
        </w:rPr>
        <w:t>to the event, the volunteer sha</w:t>
      </w:r>
      <w:r>
        <w:rPr>
          <w:lang w:val="en-GB"/>
        </w:rPr>
        <w:t>l</w:t>
      </w:r>
      <w:r w:rsidR="00FD1512">
        <w:rPr>
          <w:lang w:val="en-GB"/>
        </w:rPr>
        <w:t>l</w:t>
      </w:r>
      <w:r>
        <w:rPr>
          <w:lang w:val="en-GB"/>
        </w:rPr>
        <w:t xml:space="preserve"> go back to his</w:t>
      </w:r>
      <w:r w:rsidR="00FD1512">
        <w:rPr>
          <w:lang w:val="en-GB"/>
        </w:rPr>
        <w:t>/her</w:t>
      </w:r>
      <w:r>
        <w:rPr>
          <w:lang w:val="en-GB"/>
        </w:rPr>
        <w:t xml:space="preserve"> profile and update his skills &amp; availability information. For instance a new skill can be added after </w:t>
      </w:r>
      <w:proofErr w:type="gramStart"/>
      <w:r>
        <w:rPr>
          <w:lang w:val="en-GB"/>
        </w:rPr>
        <w:t>a training</w:t>
      </w:r>
      <w:proofErr w:type="gramEnd"/>
      <w:r>
        <w:rPr>
          <w:lang w:val="en-GB"/>
        </w:rPr>
        <w:t xml:space="preserve">. </w:t>
      </w:r>
    </w:p>
    <w:p w:rsidR="000E3A4F" w:rsidRDefault="000E3A4F" w:rsidP="007A54C4">
      <w:pPr>
        <w:pStyle w:val="Heading2"/>
        <w:rPr>
          <w:lang w:val="en-GB"/>
        </w:rPr>
      </w:pPr>
    </w:p>
    <w:p w:rsidR="00FD1512" w:rsidRDefault="007A54C4" w:rsidP="007A54C4">
      <w:pPr>
        <w:pStyle w:val="Heading2"/>
        <w:rPr>
          <w:lang w:val="en-GB"/>
        </w:rPr>
      </w:pPr>
      <w:r>
        <w:rPr>
          <w:lang w:val="en-GB"/>
        </w:rPr>
        <w:t>National User</w:t>
      </w:r>
      <w:r w:rsidR="000E3A4F">
        <w:rPr>
          <w:lang w:val="en-GB"/>
        </w:rPr>
        <w:t>s</w:t>
      </w:r>
    </w:p>
    <w:p w:rsidR="000E3A4F" w:rsidRPr="000E3A4F" w:rsidRDefault="000E3A4F" w:rsidP="000E3A4F">
      <w:pPr>
        <w:rPr>
          <w:lang w:val="en-GB"/>
        </w:rPr>
      </w:pPr>
    </w:p>
    <w:p w:rsidR="002E399D" w:rsidRPr="002E399D" w:rsidRDefault="002E399D" w:rsidP="002E399D">
      <w:pPr>
        <w:rPr>
          <w:lang w:val="en-GB"/>
        </w:rPr>
      </w:pPr>
      <w:r>
        <w:rPr>
          <w:lang w:val="en-GB"/>
        </w:rPr>
        <w:t xml:space="preserve">The national users are provided with a </w:t>
      </w:r>
      <w:r w:rsidRPr="002E399D">
        <w:rPr>
          <w:lang w:val="en-GB"/>
        </w:rPr>
        <w:t xml:space="preserve">consultative access enabling </w:t>
      </w:r>
      <w:r>
        <w:rPr>
          <w:lang w:val="en-GB"/>
        </w:rPr>
        <w:t xml:space="preserve">them </w:t>
      </w:r>
      <w:r w:rsidRPr="002E399D">
        <w:rPr>
          <w:lang w:val="en-GB"/>
        </w:rPr>
        <w:t xml:space="preserve">to </w:t>
      </w:r>
      <w:r>
        <w:rPr>
          <w:lang w:val="en-GB"/>
        </w:rPr>
        <w:t>view (read only) the data for its</w:t>
      </w:r>
      <w:r w:rsidRPr="002E399D">
        <w:rPr>
          <w:lang w:val="en-GB"/>
        </w:rPr>
        <w:t xml:space="preserve"> own country</w:t>
      </w:r>
      <w:r>
        <w:rPr>
          <w:lang w:val="en-GB"/>
        </w:rPr>
        <w:t>. They can create events and invite volunteers from their country</w:t>
      </w:r>
      <w:r w:rsidR="000E3A4F">
        <w:rPr>
          <w:lang w:val="en-GB"/>
        </w:rPr>
        <w:t xml:space="preserve"> as done by the regional users. </w:t>
      </w:r>
      <w:r>
        <w:rPr>
          <w:lang w:val="en-GB"/>
        </w:rPr>
        <w:t xml:space="preserve"> </w:t>
      </w:r>
    </w:p>
    <w:p w:rsidR="00FD1512" w:rsidRPr="00BD380A" w:rsidRDefault="00FD1512" w:rsidP="00FD1512">
      <w:pPr>
        <w:rPr>
          <w:lang w:val="en-GB"/>
        </w:rPr>
      </w:pPr>
    </w:p>
    <w:sectPr w:rsidR="00FD1512" w:rsidRPr="00BD380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E24" w:rsidRDefault="00C24E24" w:rsidP="003E07EE">
      <w:pPr>
        <w:spacing w:after="0" w:line="240" w:lineRule="auto"/>
      </w:pPr>
      <w:r>
        <w:separator/>
      </w:r>
    </w:p>
  </w:endnote>
  <w:endnote w:type="continuationSeparator" w:id="0">
    <w:p w:rsidR="00C24E24" w:rsidRDefault="00C24E24" w:rsidP="003E0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E24" w:rsidRDefault="00C24E24" w:rsidP="003E07EE">
      <w:pPr>
        <w:spacing w:after="0" w:line="240" w:lineRule="auto"/>
      </w:pPr>
      <w:r>
        <w:separator/>
      </w:r>
    </w:p>
  </w:footnote>
  <w:footnote w:type="continuationSeparator" w:id="0">
    <w:p w:rsidR="00C24E24" w:rsidRDefault="00C24E24" w:rsidP="003E07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80A"/>
    <w:rsid w:val="00012559"/>
    <w:rsid w:val="00024D06"/>
    <w:rsid w:val="000E3A4F"/>
    <w:rsid w:val="002E399D"/>
    <w:rsid w:val="003E07EE"/>
    <w:rsid w:val="00477EE0"/>
    <w:rsid w:val="004C6E2D"/>
    <w:rsid w:val="007A54C4"/>
    <w:rsid w:val="007E4709"/>
    <w:rsid w:val="00820D4A"/>
    <w:rsid w:val="008F08FD"/>
    <w:rsid w:val="00A15FB0"/>
    <w:rsid w:val="00BD380A"/>
    <w:rsid w:val="00C00665"/>
    <w:rsid w:val="00C24E24"/>
    <w:rsid w:val="00DB4C5C"/>
    <w:rsid w:val="00DF14E6"/>
    <w:rsid w:val="00ED55CB"/>
    <w:rsid w:val="00FB37DC"/>
    <w:rsid w:val="00FD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bidi="ar-DZ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0D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0D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0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D4A"/>
    <w:rPr>
      <w:rFonts w:ascii="Tahoma" w:hAnsi="Tahoma" w:cs="Tahoma"/>
      <w:sz w:val="16"/>
      <w:szCs w:val="16"/>
      <w:lang w:bidi="ar-DZ"/>
    </w:rPr>
  </w:style>
  <w:style w:type="character" w:customStyle="1" w:styleId="Heading1Char">
    <w:name w:val="Heading 1 Char"/>
    <w:basedOn w:val="DefaultParagraphFont"/>
    <w:link w:val="Heading1"/>
    <w:uiPriority w:val="9"/>
    <w:rsid w:val="00820D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DZ"/>
    </w:rPr>
  </w:style>
  <w:style w:type="character" w:customStyle="1" w:styleId="Heading2Char">
    <w:name w:val="Heading 2 Char"/>
    <w:basedOn w:val="DefaultParagraphFont"/>
    <w:link w:val="Heading2"/>
    <w:uiPriority w:val="9"/>
    <w:rsid w:val="00820D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DZ"/>
    </w:rPr>
  </w:style>
  <w:style w:type="paragraph" w:styleId="Header">
    <w:name w:val="header"/>
    <w:basedOn w:val="Normal"/>
    <w:link w:val="HeaderChar"/>
    <w:uiPriority w:val="99"/>
    <w:unhideWhenUsed/>
    <w:rsid w:val="003E07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7EE"/>
    <w:rPr>
      <w:lang w:bidi="ar-DZ"/>
    </w:rPr>
  </w:style>
  <w:style w:type="paragraph" w:styleId="Footer">
    <w:name w:val="footer"/>
    <w:basedOn w:val="Normal"/>
    <w:link w:val="FooterChar"/>
    <w:uiPriority w:val="99"/>
    <w:unhideWhenUsed/>
    <w:rsid w:val="003E07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7EE"/>
    <w:rPr>
      <w:lang w:bidi="ar-D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bidi="ar-DZ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0D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0D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0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D4A"/>
    <w:rPr>
      <w:rFonts w:ascii="Tahoma" w:hAnsi="Tahoma" w:cs="Tahoma"/>
      <w:sz w:val="16"/>
      <w:szCs w:val="16"/>
      <w:lang w:bidi="ar-DZ"/>
    </w:rPr>
  </w:style>
  <w:style w:type="character" w:customStyle="1" w:styleId="Heading1Char">
    <w:name w:val="Heading 1 Char"/>
    <w:basedOn w:val="DefaultParagraphFont"/>
    <w:link w:val="Heading1"/>
    <w:uiPriority w:val="9"/>
    <w:rsid w:val="00820D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DZ"/>
    </w:rPr>
  </w:style>
  <w:style w:type="character" w:customStyle="1" w:styleId="Heading2Char">
    <w:name w:val="Heading 2 Char"/>
    <w:basedOn w:val="DefaultParagraphFont"/>
    <w:link w:val="Heading2"/>
    <w:uiPriority w:val="9"/>
    <w:rsid w:val="00820D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DZ"/>
    </w:rPr>
  </w:style>
  <w:style w:type="paragraph" w:styleId="Header">
    <w:name w:val="header"/>
    <w:basedOn w:val="Normal"/>
    <w:link w:val="HeaderChar"/>
    <w:uiPriority w:val="99"/>
    <w:unhideWhenUsed/>
    <w:rsid w:val="003E07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7EE"/>
    <w:rPr>
      <w:lang w:bidi="ar-DZ"/>
    </w:rPr>
  </w:style>
  <w:style w:type="paragraph" w:styleId="Footer">
    <w:name w:val="footer"/>
    <w:basedOn w:val="Normal"/>
    <w:link w:val="FooterChar"/>
    <w:uiPriority w:val="99"/>
    <w:unhideWhenUsed/>
    <w:rsid w:val="003E07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7EE"/>
    <w:rPr>
      <w:lang w:bidi="ar-D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21539-C98F-4DD5-9609-F02E801B4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3</Pages>
  <Words>248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Souade Nasseri</dc:creator>
  <cp:lastModifiedBy>Souade Nasseri</cp:lastModifiedBy>
  <cp:revision>9</cp:revision>
  <dcterms:created xsi:type="dcterms:W3CDTF">2012-09-10T12:14:00Z</dcterms:created>
  <dcterms:modified xsi:type="dcterms:W3CDTF">2012-10-02T12:19:00Z</dcterms:modified>
</cp:coreProperties>
</file>